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D7" w:rsidRPr="006364D1" w:rsidRDefault="00A278D7" w:rsidP="00A278D7">
      <w:pPr>
        <w:bidi/>
        <w:jc w:val="both"/>
        <w:rPr>
          <w:rFonts w:hint="cs"/>
          <w:sz w:val="22"/>
          <w:szCs w:val="24"/>
          <w:rtl/>
          <w:lang w:bidi="fa-IR"/>
        </w:rPr>
      </w:pPr>
      <w:bookmarkStart w:id="0" w:name="_GoBack"/>
      <w:bookmarkEnd w:id="0"/>
    </w:p>
    <w:p w:rsidR="00390BF6" w:rsidRPr="006364D1" w:rsidRDefault="009A45A4" w:rsidP="001562EA">
      <w:pPr>
        <w:bidi/>
        <w:ind w:hanging="705"/>
        <w:jc w:val="both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جدول </w:t>
      </w:r>
      <w:r w:rsidR="00350B72" w:rsidRPr="006364D1">
        <w:rPr>
          <w:rFonts w:hint="cs"/>
          <w:b/>
          <w:bCs/>
          <w:sz w:val="22"/>
          <w:szCs w:val="22"/>
          <w:rtl/>
        </w:rPr>
        <w:t>هزینه‌‌ای مورد قبول</w:t>
      </w:r>
    </w:p>
    <w:tbl>
      <w:tblPr>
        <w:tblStyle w:val="TableGrid"/>
        <w:bidiVisual/>
        <w:tblW w:w="1191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851"/>
        <w:gridCol w:w="1417"/>
        <w:gridCol w:w="1418"/>
        <w:gridCol w:w="1276"/>
        <w:gridCol w:w="1417"/>
        <w:gridCol w:w="1559"/>
        <w:gridCol w:w="2559"/>
      </w:tblGrid>
      <w:tr w:rsidR="00585055" w:rsidRPr="006364D1" w:rsidTr="00585055">
        <w:trPr>
          <w:trHeight w:val="396"/>
          <w:jc w:val="center"/>
        </w:trPr>
        <w:tc>
          <w:tcPr>
            <w:tcW w:w="992" w:type="dxa"/>
            <w:vMerge w:val="restart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هزینه کل پرسنلی</w:t>
            </w:r>
          </w:p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(ریال)</w:t>
            </w:r>
          </w:p>
        </w:tc>
        <w:tc>
          <w:tcPr>
            <w:tcW w:w="4112" w:type="dxa"/>
            <w:gridSpan w:val="4"/>
            <w:vAlign w:val="center"/>
          </w:tcPr>
          <w:p w:rsidR="00585055" w:rsidRPr="006364D1" w:rsidRDefault="00585055" w:rsidP="00520854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هزینه اقلام مصرفی</w:t>
            </w:r>
          </w:p>
        </w:tc>
        <w:tc>
          <w:tcPr>
            <w:tcW w:w="4252" w:type="dxa"/>
            <w:gridSpan w:val="3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هزینه اقلام سرمایه‌ای</w:t>
            </w:r>
          </w:p>
        </w:tc>
        <w:tc>
          <w:tcPr>
            <w:tcW w:w="2559" w:type="dxa"/>
            <w:vMerge w:val="restart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مبلغ کل پروژه (ریال)</w:t>
            </w:r>
          </w:p>
        </w:tc>
      </w:tr>
      <w:tr w:rsidR="00585055" w:rsidRPr="006364D1" w:rsidTr="00585055">
        <w:trPr>
          <w:trHeight w:val="207"/>
          <w:jc w:val="center"/>
        </w:trPr>
        <w:tc>
          <w:tcPr>
            <w:tcW w:w="992" w:type="dxa"/>
            <w:vMerge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تهیه داخل</w:t>
            </w:r>
          </w:p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(ریال)</w:t>
            </w:r>
          </w:p>
        </w:tc>
        <w:tc>
          <w:tcPr>
            <w:tcW w:w="2835" w:type="dxa"/>
            <w:gridSpan w:val="2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تهیه خارج</w:t>
            </w:r>
          </w:p>
        </w:tc>
        <w:tc>
          <w:tcPr>
            <w:tcW w:w="1276" w:type="dxa"/>
            <w:vMerge w:val="restart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تهیه داخل (ریال)</w:t>
            </w:r>
          </w:p>
        </w:tc>
        <w:tc>
          <w:tcPr>
            <w:tcW w:w="2976" w:type="dxa"/>
            <w:gridSpan w:val="2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تهیه خارج</w:t>
            </w:r>
          </w:p>
        </w:tc>
        <w:tc>
          <w:tcPr>
            <w:tcW w:w="2559" w:type="dxa"/>
            <w:vMerge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5055" w:rsidRPr="006364D1" w:rsidTr="00585055">
        <w:trPr>
          <w:trHeight w:val="215"/>
          <w:jc w:val="center"/>
        </w:trPr>
        <w:tc>
          <w:tcPr>
            <w:tcW w:w="992" w:type="dxa"/>
            <w:vMerge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ارزی (یورو)</w:t>
            </w:r>
          </w:p>
        </w:tc>
        <w:tc>
          <w:tcPr>
            <w:tcW w:w="1418" w:type="dxa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معادل ریالی</w:t>
            </w:r>
          </w:p>
        </w:tc>
        <w:tc>
          <w:tcPr>
            <w:tcW w:w="1276" w:type="dxa"/>
            <w:vMerge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ارزی (یورو)</w:t>
            </w:r>
          </w:p>
        </w:tc>
        <w:tc>
          <w:tcPr>
            <w:tcW w:w="1559" w:type="dxa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معادل ریالی</w:t>
            </w:r>
          </w:p>
        </w:tc>
        <w:tc>
          <w:tcPr>
            <w:tcW w:w="2559" w:type="dxa"/>
            <w:vMerge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5055" w:rsidRPr="006364D1" w:rsidTr="00585055">
        <w:trPr>
          <w:jc w:val="center"/>
        </w:trPr>
        <w:tc>
          <w:tcPr>
            <w:tcW w:w="992" w:type="dxa"/>
            <w:vMerge w:val="restart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9" w:type="dxa"/>
            <w:vMerge w:val="restart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5055" w:rsidRPr="006364D1" w:rsidTr="00585055">
        <w:trPr>
          <w:jc w:val="center"/>
        </w:trPr>
        <w:tc>
          <w:tcPr>
            <w:tcW w:w="992" w:type="dxa"/>
            <w:vMerge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12" w:type="dxa"/>
            <w:gridSpan w:val="4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جمع کل </w:t>
            </w: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هزینه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اقلام </w:t>
            </w: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مصرفی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ریال</w:t>
            </w:r>
          </w:p>
        </w:tc>
        <w:tc>
          <w:tcPr>
            <w:tcW w:w="4252" w:type="dxa"/>
            <w:gridSpan w:val="3"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جمع کل </w:t>
            </w: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هزینه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اقلام </w:t>
            </w: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سرمایه‌ای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ریال</w:t>
            </w:r>
          </w:p>
        </w:tc>
        <w:tc>
          <w:tcPr>
            <w:tcW w:w="2559" w:type="dxa"/>
            <w:vMerge/>
            <w:vAlign w:val="center"/>
          </w:tcPr>
          <w:p w:rsidR="00585055" w:rsidRPr="006364D1" w:rsidRDefault="00585055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44523" w:rsidRPr="006364D1" w:rsidTr="00585055">
        <w:trPr>
          <w:jc w:val="center"/>
        </w:trPr>
        <w:tc>
          <w:tcPr>
            <w:tcW w:w="1418" w:type="dxa"/>
            <w:gridSpan w:val="2"/>
            <w:vAlign w:val="center"/>
          </w:tcPr>
          <w:p w:rsidR="00D44523" w:rsidRPr="006364D1" w:rsidRDefault="00D44523" w:rsidP="00D44523">
            <w:pPr>
              <w:bidi/>
              <w:spacing w:before="60" w:after="60" w:line="360" w:lineRule="auto"/>
              <w:ind w:firstLine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نرخ برابری ارز</w:t>
            </w:r>
          </w:p>
        </w:tc>
        <w:tc>
          <w:tcPr>
            <w:tcW w:w="10497" w:type="dxa"/>
            <w:gridSpan w:val="7"/>
            <w:vAlign w:val="center"/>
          </w:tcPr>
          <w:p w:rsidR="00D44523" w:rsidRPr="006364D1" w:rsidRDefault="00D44523" w:rsidP="007E6B98">
            <w:pPr>
              <w:bidi/>
              <w:spacing w:before="60" w:after="60" w:line="360" w:lineRule="auto"/>
              <w:ind w:firstLine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در محاسبات فوق هر یورو معادل ......................... ریال در تاریخ .....</w:t>
            </w:r>
            <w:r w:rsidR="001562EA" w:rsidRPr="001562E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تاریخ یک روزقبل از آخرین مهلت ارسال پاکتها (یکسان برای همه شرکتها) </w:t>
            </w: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................ بر مبنای نرخ</w:t>
            </w:r>
            <w:r w:rsidR="00297FA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297FA8" w:rsidRPr="00297FA8">
              <w:rPr>
                <w:rFonts w:cs="B Farnaz" w:hint="cs"/>
                <w:szCs w:val="24"/>
                <w:rtl/>
                <w:lang w:bidi="fa-IR"/>
              </w:rPr>
              <w:t>سنای بانک مرکزی</w:t>
            </w:r>
            <w:r w:rsidR="00297FA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6364D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در نظر گرفته شده است. </w:t>
            </w:r>
          </w:p>
        </w:tc>
      </w:tr>
    </w:tbl>
    <w:p w:rsidR="006B5E7A" w:rsidRDefault="006B5E7A" w:rsidP="00585055">
      <w:pPr>
        <w:bidi/>
        <w:jc w:val="center"/>
        <w:rPr>
          <w:sz w:val="20"/>
          <w:szCs w:val="20"/>
          <w:rtl/>
          <w:lang w:bidi="fa-IR"/>
        </w:rPr>
      </w:pPr>
    </w:p>
    <w:p w:rsidR="006B5E7A" w:rsidRPr="006B5E7A" w:rsidRDefault="006B5E7A" w:rsidP="006B5E7A">
      <w:pPr>
        <w:bidi/>
        <w:rPr>
          <w:sz w:val="20"/>
          <w:szCs w:val="20"/>
          <w:rtl/>
          <w:lang w:bidi="fa-IR"/>
        </w:rPr>
      </w:pPr>
    </w:p>
    <w:p w:rsidR="006B5E7A" w:rsidRPr="006B5E7A" w:rsidRDefault="006B5E7A" w:rsidP="006B5E7A">
      <w:pPr>
        <w:bidi/>
        <w:rPr>
          <w:sz w:val="20"/>
          <w:szCs w:val="20"/>
          <w:rtl/>
          <w:lang w:bidi="fa-IR"/>
        </w:rPr>
      </w:pPr>
    </w:p>
    <w:p w:rsidR="006B5E7A" w:rsidRPr="006B5E7A" w:rsidRDefault="006B5E7A" w:rsidP="006B5E7A">
      <w:pPr>
        <w:bidi/>
        <w:rPr>
          <w:sz w:val="20"/>
          <w:szCs w:val="20"/>
          <w:rtl/>
          <w:lang w:bidi="fa-IR"/>
        </w:rPr>
      </w:pPr>
    </w:p>
    <w:p w:rsidR="006B5E7A" w:rsidRPr="006B5E7A" w:rsidRDefault="006B5E7A" w:rsidP="006B5E7A">
      <w:pPr>
        <w:bidi/>
        <w:rPr>
          <w:sz w:val="20"/>
          <w:szCs w:val="20"/>
          <w:rtl/>
          <w:lang w:bidi="fa-IR"/>
        </w:rPr>
      </w:pPr>
    </w:p>
    <w:p w:rsidR="00BA36DB" w:rsidRPr="006B5E7A" w:rsidRDefault="00BA36DB" w:rsidP="006B5E7A">
      <w:pPr>
        <w:bidi/>
        <w:jc w:val="center"/>
        <w:rPr>
          <w:sz w:val="20"/>
          <w:szCs w:val="20"/>
          <w:rtl/>
          <w:lang w:bidi="fa-IR"/>
        </w:rPr>
      </w:pPr>
    </w:p>
    <w:sectPr w:rsidR="00BA36DB" w:rsidRPr="006B5E7A" w:rsidSect="00D44523">
      <w:headerReference w:type="default" r:id="rId7"/>
      <w:footerReference w:type="default" r:id="rId8"/>
      <w:pgSz w:w="15840" w:h="12240" w:orient="landscape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3A" w:rsidRDefault="00996B3A" w:rsidP="00D44523">
      <w:pPr>
        <w:spacing w:before="0" w:after="0"/>
      </w:pPr>
      <w:r>
        <w:separator/>
      </w:r>
    </w:p>
  </w:endnote>
  <w:endnote w:type="continuationSeparator" w:id="0">
    <w:p w:rsidR="00996B3A" w:rsidRDefault="00996B3A" w:rsidP="00D445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2679808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B5E7A" w:rsidRDefault="006B5E7A" w:rsidP="006B5E7A">
            <w:pPr>
              <w:pStyle w:val="Footer"/>
              <w:bidi/>
              <w:jc w:val="center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37719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از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37719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44523" w:rsidRDefault="00D44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3A" w:rsidRDefault="00996B3A" w:rsidP="00D44523">
      <w:pPr>
        <w:spacing w:before="0" w:after="0"/>
      </w:pPr>
      <w:r>
        <w:separator/>
      </w:r>
    </w:p>
  </w:footnote>
  <w:footnote w:type="continuationSeparator" w:id="0">
    <w:p w:rsidR="00996B3A" w:rsidRDefault="00996B3A" w:rsidP="00D445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68" w:rsidRDefault="00BA7A68" w:rsidP="00BA7A68">
    <w:pPr>
      <w:bidi/>
      <w:ind w:firstLine="0"/>
      <w:rPr>
        <w:b/>
        <w:bCs/>
        <w:sz w:val="22"/>
        <w:szCs w:val="24"/>
        <w:rtl/>
      </w:rPr>
    </w:pPr>
    <w:r>
      <w:rPr>
        <w:rFonts w:hint="cs"/>
        <w:b/>
        <w:bCs/>
        <w:sz w:val="22"/>
        <w:szCs w:val="24"/>
        <w:rtl/>
      </w:rPr>
      <w:t xml:space="preserve">پیوست </w:t>
    </w:r>
  </w:p>
  <w:p w:rsidR="00D44523" w:rsidRPr="00D44523" w:rsidRDefault="00D44523" w:rsidP="001562EA">
    <w:pPr>
      <w:bidi/>
      <w:ind w:hanging="705"/>
      <w:jc w:val="center"/>
      <w:rPr>
        <w:b/>
        <w:bCs/>
        <w:sz w:val="22"/>
        <w:szCs w:val="24"/>
        <w:rtl/>
      </w:rPr>
    </w:pPr>
    <w:r w:rsidRPr="006364D1">
      <w:rPr>
        <w:rFonts w:hint="cs"/>
        <w:b/>
        <w:bCs/>
        <w:sz w:val="22"/>
        <w:szCs w:val="24"/>
        <w:rtl/>
      </w:rPr>
      <w:t>نام شرکت ................................. تاریخ تکمیل ...............................</w:t>
    </w:r>
    <w:r>
      <w:rPr>
        <w:rFonts w:hint="cs"/>
        <w:b/>
        <w:bCs/>
        <w:sz w:val="22"/>
        <w:szCs w:val="24"/>
        <w:rtl/>
      </w:rPr>
      <w:t xml:space="preserve"> </w:t>
    </w:r>
    <w:r w:rsidRPr="006364D1">
      <w:rPr>
        <w:rFonts w:hint="cs"/>
        <w:b/>
        <w:bCs/>
        <w:sz w:val="22"/>
        <w:szCs w:val="24"/>
        <w:rtl/>
      </w:rPr>
      <w:t xml:space="preserve">برای </w:t>
    </w:r>
    <w:r w:rsidR="001562EA">
      <w:rPr>
        <w:rFonts w:hint="cs"/>
        <w:b/>
        <w:bCs/>
        <w:sz w:val="22"/>
        <w:szCs w:val="24"/>
        <w:rtl/>
      </w:rPr>
      <w:t>پروژه ..............................................................................................................................................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F4"/>
    <w:rsid w:val="00102CE7"/>
    <w:rsid w:val="001562EA"/>
    <w:rsid w:val="001A144B"/>
    <w:rsid w:val="00201A68"/>
    <w:rsid w:val="00227FF4"/>
    <w:rsid w:val="00276C97"/>
    <w:rsid w:val="00297FA8"/>
    <w:rsid w:val="00314ED7"/>
    <w:rsid w:val="00350B72"/>
    <w:rsid w:val="00356824"/>
    <w:rsid w:val="00390BF6"/>
    <w:rsid w:val="003B3CF8"/>
    <w:rsid w:val="00400A2A"/>
    <w:rsid w:val="004C5825"/>
    <w:rsid w:val="004D6477"/>
    <w:rsid w:val="0050712E"/>
    <w:rsid w:val="0051451F"/>
    <w:rsid w:val="00520854"/>
    <w:rsid w:val="00535DD6"/>
    <w:rsid w:val="00585055"/>
    <w:rsid w:val="006364D1"/>
    <w:rsid w:val="006B5E7A"/>
    <w:rsid w:val="0073272C"/>
    <w:rsid w:val="007E5BF6"/>
    <w:rsid w:val="007E6B98"/>
    <w:rsid w:val="00871C82"/>
    <w:rsid w:val="008E3F5C"/>
    <w:rsid w:val="00912415"/>
    <w:rsid w:val="009666E6"/>
    <w:rsid w:val="00996B3A"/>
    <w:rsid w:val="009A45A4"/>
    <w:rsid w:val="00A278D7"/>
    <w:rsid w:val="00A42B9B"/>
    <w:rsid w:val="00A92791"/>
    <w:rsid w:val="00B21ED9"/>
    <w:rsid w:val="00BA36DB"/>
    <w:rsid w:val="00BA6F24"/>
    <w:rsid w:val="00BA7A68"/>
    <w:rsid w:val="00C37719"/>
    <w:rsid w:val="00C91DBB"/>
    <w:rsid w:val="00D44523"/>
    <w:rsid w:val="00DB6AE3"/>
    <w:rsid w:val="00E60FE1"/>
    <w:rsid w:val="00E85D4A"/>
    <w:rsid w:val="00EA4126"/>
    <w:rsid w:val="00EB2C24"/>
    <w:rsid w:val="00FA47DF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2C"/>
    <w:pPr>
      <w:spacing w:before="120" w:after="120" w:line="240" w:lineRule="auto"/>
      <w:ind w:firstLine="340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7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5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44523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445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4523"/>
    <w:rPr>
      <w:rFonts w:ascii="Times New Roman" w:hAnsi="Times New Roman" w:cs="B Nazani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2C"/>
    <w:pPr>
      <w:spacing w:before="120" w:after="120" w:line="240" w:lineRule="auto"/>
      <w:ind w:firstLine="340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7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5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44523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445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4523"/>
    <w:rPr>
      <w:rFonts w:ascii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Bashirzadeh</dc:creator>
  <cp:lastModifiedBy>Safaeiyan</cp:lastModifiedBy>
  <cp:revision>2</cp:revision>
  <cp:lastPrinted>2019-02-12T11:27:00Z</cp:lastPrinted>
  <dcterms:created xsi:type="dcterms:W3CDTF">2019-09-01T10:32:00Z</dcterms:created>
  <dcterms:modified xsi:type="dcterms:W3CDTF">2019-09-01T10:32:00Z</dcterms:modified>
</cp:coreProperties>
</file>